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Вопросы для проведения публичных обсуждений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CDB" w:rsidRPr="00F60514" w:rsidRDefault="00592CDB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="00050BF3" w:rsidRPr="00F60514">
        <w:rPr>
          <w:rFonts w:ascii="Times New Roman" w:eastAsia="Times New Roman" w:hAnsi="Times New Roman" w:cs="Times New Roman"/>
          <w:sz w:val="24"/>
          <w:szCs w:val="24"/>
        </w:rPr>
        <w:t xml:space="preserve">Троицкого </w:t>
      </w:r>
      <w:r w:rsidRPr="00F60514"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p w:rsidR="004E54BA" w:rsidRPr="004E54BA" w:rsidRDefault="004E54BA" w:rsidP="004E5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4BA">
        <w:rPr>
          <w:rFonts w:ascii="Times New Roman" w:eastAsia="Times New Roman" w:hAnsi="Times New Roman" w:cs="Times New Roman"/>
          <w:sz w:val="24"/>
          <w:szCs w:val="24"/>
        </w:rPr>
        <w:t xml:space="preserve">«О создании рабочей группы по оказанию имущественной поддержки </w:t>
      </w:r>
    </w:p>
    <w:p w:rsidR="004E54BA" w:rsidRPr="004E54BA" w:rsidRDefault="004E54BA" w:rsidP="004E5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4BA">
        <w:rPr>
          <w:rFonts w:ascii="Times New Roman" w:eastAsia="Times New Roman" w:hAnsi="Times New Roman" w:cs="Times New Roman"/>
          <w:sz w:val="24"/>
          <w:szCs w:val="24"/>
        </w:rPr>
        <w:t xml:space="preserve">субъектам малого и среднего предпринимательства на территории </w:t>
      </w:r>
    </w:p>
    <w:p w:rsidR="004E54BA" w:rsidRPr="004E54BA" w:rsidRDefault="004E54BA" w:rsidP="004E54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4B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Троицкий район Алтайского края»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80"/>
        <w:gridCol w:w="258"/>
        <w:gridCol w:w="5316"/>
        <w:gridCol w:w="185"/>
      </w:tblGrid>
      <w:tr w:rsidR="00473D0C" w:rsidRPr="00F60514" w:rsidTr="007D0915">
        <w:tc>
          <w:tcPr>
            <w:tcW w:w="96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BF01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об участнике публичных </w:t>
            </w:r>
            <w:r w:rsidR="00BF0191"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</w:t>
            </w: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деятельности участника: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3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 рамках проведения</w:t>
      </w:r>
    </w:p>
    <w:p w:rsidR="00473D0C" w:rsidRPr="00F60514" w:rsidRDefault="00473D0C" w:rsidP="00473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514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BF0191" w:rsidRPr="00F60514">
        <w:rPr>
          <w:rFonts w:ascii="Times New Roman" w:eastAsia="Times New Roman" w:hAnsi="Times New Roman" w:cs="Times New Roman"/>
          <w:sz w:val="24"/>
          <w:szCs w:val="24"/>
        </w:rPr>
        <w:t>обсуждений</w:t>
      </w:r>
    </w:p>
    <w:p w:rsidR="003D18B9" w:rsidRPr="00F60514" w:rsidRDefault="003D18B9" w:rsidP="00473D0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Актуальна ли проблема, описанная органом-разработчиком в сводном отчете? Позволит ли принятие данного проекта решить проблему?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положительных эффектов следует ожидать в случае принятия данного проекта? По возможности, приведите числовые данные.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Содержит ли проект акта нормы, противоречащие действующему законодательству?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51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73D0C" w:rsidRPr="00F60514" w:rsidTr="007D0915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473D0C" w:rsidRPr="00F60514" w:rsidRDefault="00473D0C" w:rsidP="00473D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D0C" w:rsidRPr="00473D0C" w:rsidRDefault="00473D0C" w:rsidP="00473D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3D0C" w:rsidRPr="004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C2"/>
    <w:rsid w:val="00050BF3"/>
    <w:rsid w:val="0020345B"/>
    <w:rsid w:val="003D18B9"/>
    <w:rsid w:val="00473D0C"/>
    <w:rsid w:val="004E54BA"/>
    <w:rsid w:val="00592CDB"/>
    <w:rsid w:val="00605EC2"/>
    <w:rsid w:val="00AE1745"/>
    <w:rsid w:val="00BF0191"/>
    <w:rsid w:val="00CD6BA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Баркова_Л_Ю</cp:lastModifiedBy>
  <cp:revision>6</cp:revision>
  <cp:lastPrinted>2018-02-16T08:18:00Z</cp:lastPrinted>
  <dcterms:created xsi:type="dcterms:W3CDTF">2018-11-14T04:14:00Z</dcterms:created>
  <dcterms:modified xsi:type="dcterms:W3CDTF">2019-05-31T06:19:00Z</dcterms:modified>
</cp:coreProperties>
</file>